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09D4855C"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376B3F60"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AUKCJI</w:t>
      </w:r>
    </w:p>
    <w:p w14:paraId="3FB22F2B" w14:textId="1E1D69A7" w:rsidR="00920DC3" w:rsidRPr="007F3AFD" w:rsidRDefault="00903A0D" w:rsidP="007F3AFD">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493BED">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A419C8">
        <w:rPr>
          <w:rFonts w:asciiTheme="minorHAnsi" w:hAnsiTheme="minorHAnsi" w:cstheme="minorHAnsi"/>
          <w:b/>
          <w:bCs/>
          <w:sz w:val="24"/>
          <w:szCs w:val="24"/>
        </w:rPr>
        <w:t>Wiesława Krzyżanowskiego</w:t>
      </w:r>
      <w:r w:rsidR="00304355">
        <w:rPr>
          <w:rFonts w:asciiTheme="minorHAnsi" w:hAnsiTheme="minorHAnsi" w:cstheme="minorHAnsi"/>
          <w:b/>
          <w:bCs/>
          <w:sz w:val="24"/>
          <w:szCs w:val="24"/>
        </w:rPr>
        <w:t xml:space="preserve"> </w:t>
      </w:r>
      <w:r w:rsidR="00A419C8" w:rsidRPr="00A419C8">
        <w:rPr>
          <w:rFonts w:asciiTheme="minorHAnsi" w:hAnsiTheme="minorHAnsi" w:cstheme="minorHAnsi"/>
          <w:b/>
          <w:bCs/>
          <w:sz w:val="24"/>
          <w:szCs w:val="24"/>
        </w:rPr>
        <w:t>ograniczone</w:t>
      </w:r>
      <w:r w:rsidR="00A419C8">
        <w:rPr>
          <w:rFonts w:asciiTheme="minorHAnsi" w:hAnsiTheme="minorHAnsi" w:cstheme="minorHAnsi"/>
          <w:b/>
          <w:bCs/>
          <w:sz w:val="24"/>
          <w:szCs w:val="24"/>
        </w:rPr>
        <w:t>go</w:t>
      </w:r>
      <w:r w:rsidR="00A419C8" w:rsidRPr="00A419C8">
        <w:rPr>
          <w:rFonts w:asciiTheme="minorHAnsi" w:hAnsiTheme="minorHAnsi" w:cstheme="minorHAnsi"/>
          <w:b/>
          <w:bCs/>
          <w:sz w:val="24"/>
          <w:szCs w:val="24"/>
        </w:rPr>
        <w:t xml:space="preserve"> praw</w:t>
      </w:r>
      <w:r w:rsidR="00A419C8">
        <w:rPr>
          <w:rFonts w:asciiTheme="minorHAnsi" w:hAnsiTheme="minorHAnsi" w:cstheme="minorHAnsi"/>
          <w:b/>
          <w:bCs/>
          <w:sz w:val="24"/>
          <w:szCs w:val="24"/>
        </w:rPr>
        <w:t>a</w:t>
      </w:r>
      <w:r w:rsidR="00A419C8" w:rsidRPr="00A419C8">
        <w:rPr>
          <w:rFonts w:asciiTheme="minorHAnsi" w:hAnsiTheme="minorHAnsi" w:cstheme="minorHAnsi"/>
          <w:b/>
          <w:bCs/>
          <w:sz w:val="24"/>
          <w:szCs w:val="24"/>
        </w:rPr>
        <w:t xml:space="preserve"> rzeczowe</w:t>
      </w:r>
      <w:r w:rsidR="00A419C8">
        <w:rPr>
          <w:rFonts w:asciiTheme="minorHAnsi" w:hAnsiTheme="minorHAnsi" w:cstheme="minorHAnsi"/>
          <w:b/>
          <w:bCs/>
          <w:sz w:val="24"/>
          <w:szCs w:val="24"/>
        </w:rPr>
        <w:t>go</w:t>
      </w:r>
      <w:r w:rsidR="00A419C8" w:rsidRPr="00A419C8">
        <w:rPr>
          <w:rFonts w:asciiTheme="minorHAnsi" w:hAnsiTheme="minorHAnsi" w:cstheme="minorHAnsi"/>
          <w:b/>
          <w:bCs/>
          <w:sz w:val="24"/>
          <w:szCs w:val="24"/>
        </w:rPr>
        <w:t xml:space="preserve"> w postaci prawa do lokalu mieszkalnego nr 19 znajdującego się w budynku nr 112C w miejscowości Zagrody, dla której to nieruchomości Sąd Rejonowy w Puławach, V Wydział Ksiąg Wieczystych prowadzi księgę wieczystą o nr LU1P/00096384/9</w:t>
      </w:r>
      <w:r w:rsidR="00236DF4" w:rsidRPr="00236DF4">
        <w:rPr>
          <w:rFonts w:asciiTheme="minorHAnsi" w:hAnsiTheme="minorHAnsi" w:cstheme="minorHAnsi"/>
          <w:b/>
          <w:bCs/>
          <w:sz w:val="24"/>
          <w:szCs w:val="24"/>
        </w:rPr>
        <w:t>.</w:t>
      </w:r>
    </w:p>
    <w:p w14:paraId="523C3C0A" w14:textId="77777777" w:rsidR="009718EA" w:rsidRDefault="009718EA" w:rsidP="00666BED">
      <w:pPr>
        <w:spacing w:line="360" w:lineRule="auto"/>
        <w:jc w:val="center"/>
        <w:rPr>
          <w:rFonts w:ascii="Calibri" w:hAnsi="Calibri"/>
          <w:b/>
          <w:sz w:val="22"/>
          <w:szCs w:val="22"/>
        </w:rPr>
      </w:pPr>
    </w:p>
    <w:p w14:paraId="4F007F50" w14:textId="77777777" w:rsidR="009718EA" w:rsidRDefault="009718EA" w:rsidP="00666BED">
      <w:pPr>
        <w:spacing w:line="360" w:lineRule="auto"/>
        <w:jc w:val="center"/>
        <w:rPr>
          <w:rFonts w:ascii="Calibri" w:hAnsi="Calibri"/>
          <w:b/>
          <w:sz w:val="22"/>
          <w:szCs w:val="22"/>
        </w:rPr>
      </w:pPr>
      <w:r>
        <w:rPr>
          <w:rFonts w:ascii="Calibri" w:hAnsi="Calibri"/>
          <w:b/>
          <w:sz w:val="22"/>
          <w:szCs w:val="22"/>
        </w:rPr>
        <w:t xml:space="preserve">§1 </w:t>
      </w:r>
    </w:p>
    <w:p w14:paraId="7323CF3A" w14:textId="1EB2DE22"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23701337"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A419C8">
        <w:rPr>
          <w:rFonts w:ascii="Calibri" w:hAnsi="Calibri"/>
          <w:sz w:val="22"/>
          <w:szCs w:val="22"/>
        </w:rPr>
        <w:t>Wiesława Krzyżanowskiego</w:t>
      </w:r>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3C2D9EA"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A419C8">
        <w:rPr>
          <w:rFonts w:ascii="Calibri" w:hAnsi="Calibri"/>
          <w:sz w:val="22"/>
          <w:szCs w:val="22"/>
        </w:rPr>
        <w:t>Wiesława Krzyżanowskiego</w:t>
      </w:r>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A419C8">
        <w:rPr>
          <w:rFonts w:ascii="Calibri" w:hAnsi="Calibri"/>
          <w:sz w:val="22"/>
          <w:szCs w:val="22"/>
        </w:rPr>
        <w:t xml:space="preserve">18 marca 2022 </w:t>
      </w:r>
      <w:r w:rsidR="00F13C70" w:rsidRPr="00F13C70">
        <w:rPr>
          <w:rFonts w:ascii="Calibri" w:hAnsi="Calibri"/>
          <w:sz w:val="22"/>
          <w:szCs w:val="22"/>
        </w:rPr>
        <w:t xml:space="preserve"> roku, wydanego w sprawie o sygn. akt </w:t>
      </w:r>
      <w:r w:rsidR="00A419C8" w:rsidRPr="00A419C8">
        <w:rPr>
          <w:rFonts w:ascii="Calibri" w:hAnsi="Calibri"/>
          <w:sz w:val="22"/>
          <w:szCs w:val="22"/>
        </w:rPr>
        <w:t>LU1S/GU/66/2022</w:t>
      </w:r>
      <w:r w:rsidR="00A419C8">
        <w:rPr>
          <w:rFonts w:ascii="Calibri" w:hAnsi="Calibri"/>
          <w:sz w:val="22"/>
          <w:szCs w:val="22"/>
        </w:rPr>
        <w:t>,</w:t>
      </w:r>
    </w:p>
    <w:p w14:paraId="609DF5E6" w14:textId="58FBFA86" w:rsidR="00903A0D" w:rsidRPr="00F13C70" w:rsidRDefault="00A251F4" w:rsidP="00F13C70">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A419C8" w:rsidRPr="00A419C8">
        <w:rPr>
          <w:rFonts w:asciiTheme="minorHAnsi" w:hAnsiTheme="minorHAnsi"/>
          <w:color w:val="000000"/>
          <w:sz w:val="22"/>
          <w:szCs w:val="22"/>
        </w:rPr>
        <w:t xml:space="preserve">ograniczone prawo rzeczowe w postaci prawa do lokalu mieszkalnego nr 19 znajdującego się w budynku nr 112C w miejscowości Zagrody, dla której to nieruchomości Sąd Rejonowy w Puławach, V Wydział Ksiąg Wieczystych prowadzi księgę wieczystą o nr LU1P/00096384/9 </w:t>
      </w:r>
      <w:r w:rsidR="00903A0D" w:rsidRPr="00F13C70">
        <w:rPr>
          <w:rFonts w:asciiTheme="minorHAnsi" w:hAnsiTheme="minorHAnsi" w:cstheme="minorHAnsi"/>
          <w:color w:val="000000" w:themeColor="text1"/>
          <w:sz w:val="22"/>
          <w:szCs w:val="22"/>
        </w:rPr>
        <w:t>(dalej zwan</w:t>
      </w:r>
      <w:r w:rsidR="00304355" w:rsidRPr="00F13C70">
        <w:rPr>
          <w:rFonts w:asciiTheme="minorHAnsi" w:hAnsiTheme="minorHAnsi" w:cstheme="minorHAnsi"/>
          <w:color w:val="000000" w:themeColor="text1"/>
          <w:sz w:val="22"/>
          <w:szCs w:val="22"/>
        </w:rPr>
        <w:t>a</w:t>
      </w:r>
      <w:r w:rsidR="00903A0D" w:rsidRPr="00F13C70">
        <w:rPr>
          <w:rFonts w:asciiTheme="minorHAnsi" w:hAnsiTheme="minorHAnsi" w:cstheme="minorHAnsi"/>
          <w:color w:val="000000" w:themeColor="text1"/>
          <w:sz w:val="22"/>
          <w:szCs w:val="22"/>
        </w:rPr>
        <w:t xml:space="preserve"> </w:t>
      </w:r>
      <w:r w:rsidR="00304355" w:rsidRPr="00F13C70">
        <w:rPr>
          <w:rFonts w:asciiTheme="minorHAnsi" w:hAnsiTheme="minorHAnsi" w:cstheme="minorHAnsi"/>
          <w:color w:val="000000" w:themeColor="text1"/>
          <w:sz w:val="22"/>
          <w:szCs w:val="22"/>
        </w:rPr>
        <w:t xml:space="preserve">również </w:t>
      </w:r>
      <w:r w:rsidR="00903A0D" w:rsidRPr="00F13C70">
        <w:rPr>
          <w:rFonts w:asciiTheme="minorHAnsi" w:hAnsiTheme="minorHAnsi" w:cstheme="minorHAnsi"/>
          <w:color w:val="000000" w:themeColor="text1"/>
          <w:sz w:val="22"/>
          <w:szCs w:val="22"/>
        </w:rPr>
        <w:t>jako „</w:t>
      </w:r>
      <w:r w:rsidR="00304355" w:rsidRPr="00F13C70">
        <w:rPr>
          <w:rFonts w:asciiTheme="minorHAnsi" w:hAnsiTheme="minorHAnsi" w:cstheme="minorHAnsi"/>
          <w:color w:val="000000" w:themeColor="text1"/>
          <w:sz w:val="22"/>
          <w:szCs w:val="22"/>
        </w:rPr>
        <w:t>Nieruchomość</w:t>
      </w:r>
      <w:r w:rsidR="00903A0D" w:rsidRPr="00F13C70">
        <w:rPr>
          <w:rFonts w:asciiTheme="minorHAnsi" w:hAnsiTheme="minorHAnsi" w:cstheme="minorHAnsi"/>
          <w:color w:val="000000" w:themeColor="text1"/>
          <w:sz w:val="22"/>
          <w:szCs w:val="22"/>
        </w:rPr>
        <w:t>”).</w:t>
      </w:r>
    </w:p>
    <w:p w14:paraId="6733ABCB" w14:textId="6A005296" w:rsidR="00A419C8" w:rsidRPr="00A419C8" w:rsidRDefault="00903A0D" w:rsidP="006A7F9F">
      <w:pPr>
        <w:pStyle w:val="Akapitzlist"/>
        <w:numPr>
          <w:ilvl w:val="0"/>
          <w:numId w:val="27"/>
        </w:numPr>
        <w:spacing w:line="360" w:lineRule="auto"/>
        <w:jc w:val="both"/>
        <w:rPr>
          <w:rFonts w:ascii="Calibri" w:hAnsi="Calibri"/>
          <w:sz w:val="22"/>
          <w:szCs w:val="22"/>
        </w:rPr>
      </w:pPr>
      <w:r w:rsidRPr="00A419C8">
        <w:rPr>
          <w:rFonts w:asciiTheme="minorHAnsi" w:hAnsiTheme="minorHAnsi" w:cstheme="minorHAnsi"/>
          <w:sz w:val="22"/>
          <w:szCs w:val="22"/>
        </w:rPr>
        <w:t>Operat szacunkowy sporządzony przez biegłego sądowego</w:t>
      </w:r>
      <w:r w:rsidR="005C3E01" w:rsidRPr="00A419C8">
        <w:rPr>
          <w:rFonts w:asciiTheme="minorHAnsi" w:hAnsiTheme="minorHAnsi" w:cstheme="minorHAnsi"/>
          <w:sz w:val="22"/>
          <w:szCs w:val="22"/>
        </w:rPr>
        <w:t xml:space="preserve"> </w:t>
      </w:r>
      <w:r w:rsidR="00236DF4" w:rsidRPr="00A419C8">
        <w:rPr>
          <w:rFonts w:asciiTheme="minorHAnsi" w:hAnsiTheme="minorHAnsi" w:cstheme="minorHAnsi"/>
          <w:sz w:val="22"/>
          <w:szCs w:val="22"/>
        </w:rPr>
        <w:t xml:space="preserve">Małgorzatę </w:t>
      </w:r>
      <w:proofErr w:type="spellStart"/>
      <w:r w:rsidR="00236DF4" w:rsidRPr="00A419C8">
        <w:rPr>
          <w:rFonts w:asciiTheme="minorHAnsi" w:hAnsiTheme="minorHAnsi" w:cstheme="minorHAnsi"/>
          <w:sz w:val="22"/>
          <w:szCs w:val="22"/>
        </w:rPr>
        <w:t>Dzikoń</w:t>
      </w:r>
      <w:proofErr w:type="spellEnd"/>
      <w:r w:rsidRPr="00A419C8">
        <w:rPr>
          <w:rFonts w:asciiTheme="minorHAnsi" w:hAnsiTheme="minorHAnsi" w:cstheme="minorHAnsi"/>
          <w:sz w:val="22"/>
          <w:szCs w:val="22"/>
        </w:rPr>
        <w:t xml:space="preserve"> </w:t>
      </w:r>
      <w:r w:rsidR="00A251F4" w:rsidRPr="00A419C8">
        <w:rPr>
          <w:rFonts w:asciiTheme="minorHAnsi" w:hAnsiTheme="minorHAnsi" w:cstheme="minorHAnsi"/>
          <w:sz w:val="22"/>
          <w:szCs w:val="22"/>
        </w:rPr>
        <w:t xml:space="preserve">w dniu </w:t>
      </w:r>
      <w:r w:rsidR="00A419C8" w:rsidRPr="00A419C8">
        <w:rPr>
          <w:rFonts w:asciiTheme="minorHAnsi" w:hAnsiTheme="minorHAnsi" w:cstheme="minorHAnsi"/>
          <w:sz w:val="22"/>
          <w:szCs w:val="22"/>
        </w:rPr>
        <w:t xml:space="preserve">2 maja 2022 </w:t>
      </w:r>
      <w:r w:rsidRPr="00A419C8">
        <w:rPr>
          <w:rFonts w:asciiTheme="minorHAnsi" w:hAnsiTheme="minorHAnsi" w:cstheme="minorHAnsi"/>
          <w:sz w:val="22"/>
          <w:szCs w:val="22"/>
        </w:rPr>
        <w:t xml:space="preserve">roku </w:t>
      </w:r>
      <w:r w:rsidR="00A251F4" w:rsidRPr="00A419C8">
        <w:rPr>
          <w:rFonts w:asciiTheme="minorHAnsi" w:hAnsiTheme="minorHAnsi" w:cstheme="minorHAnsi"/>
          <w:sz w:val="22"/>
          <w:szCs w:val="22"/>
        </w:rPr>
        <w:t xml:space="preserve">udostępniony </w:t>
      </w:r>
      <w:r w:rsidRPr="00A419C8">
        <w:rPr>
          <w:rFonts w:asciiTheme="minorHAnsi" w:hAnsiTheme="minorHAnsi" w:cstheme="minorHAnsi"/>
          <w:sz w:val="22"/>
          <w:szCs w:val="22"/>
        </w:rPr>
        <w:t xml:space="preserve">jest </w:t>
      </w:r>
      <w:r w:rsidR="006F415D" w:rsidRPr="00A419C8">
        <w:rPr>
          <w:rFonts w:asciiTheme="minorHAnsi" w:hAnsiTheme="minorHAnsi"/>
          <w:sz w:val="22"/>
          <w:szCs w:val="22"/>
        </w:rPr>
        <w:t xml:space="preserve">do </w:t>
      </w:r>
      <w:r w:rsidR="00A419C8">
        <w:rPr>
          <w:rFonts w:asciiTheme="minorHAnsi" w:hAnsiTheme="minorHAnsi"/>
          <w:sz w:val="22"/>
          <w:szCs w:val="22"/>
        </w:rPr>
        <w:t xml:space="preserve">wglądu </w:t>
      </w:r>
      <w:r w:rsidR="00A419C8" w:rsidRPr="00A419C8">
        <w:rPr>
          <w:rFonts w:asciiTheme="minorHAnsi" w:hAnsiTheme="minorHAnsi"/>
          <w:sz w:val="22"/>
          <w:szCs w:val="22"/>
        </w:rPr>
        <w:t>w aktach postępowania prowadzonych przez syndyka w systemie KRZ pod sygn.. akt LU1S/</w:t>
      </w:r>
      <w:proofErr w:type="spellStart"/>
      <w:r w:rsidR="00A419C8" w:rsidRPr="00A419C8">
        <w:rPr>
          <w:rFonts w:asciiTheme="minorHAnsi" w:hAnsiTheme="minorHAnsi"/>
          <w:sz w:val="22"/>
          <w:szCs w:val="22"/>
        </w:rPr>
        <w:t>GUp</w:t>
      </w:r>
      <w:proofErr w:type="spellEnd"/>
      <w:r w:rsidR="00A419C8" w:rsidRPr="00A419C8">
        <w:rPr>
          <w:rFonts w:asciiTheme="minorHAnsi" w:hAnsiTheme="minorHAnsi"/>
          <w:sz w:val="22"/>
          <w:szCs w:val="22"/>
        </w:rPr>
        <w:t>-s/37/2022, nr porządkowy LU1S/</w:t>
      </w:r>
      <w:proofErr w:type="spellStart"/>
      <w:r w:rsidR="00A419C8" w:rsidRPr="00A419C8">
        <w:rPr>
          <w:rFonts w:asciiTheme="minorHAnsi" w:hAnsiTheme="minorHAnsi"/>
          <w:sz w:val="22"/>
          <w:szCs w:val="22"/>
        </w:rPr>
        <w:t>GUp</w:t>
      </w:r>
      <w:proofErr w:type="spellEnd"/>
      <w:r w:rsidR="00A419C8" w:rsidRPr="00A419C8">
        <w:rPr>
          <w:rFonts w:asciiTheme="minorHAnsi" w:hAnsiTheme="minorHAnsi"/>
          <w:sz w:val="22"/>
          <w:szCs w:val="22"/>
        </w:rPr>
        <w:t>-s/37/2022/48</w:t>
      </w:r>
      <w:r w:rsidR="00A419C8">
        <w:rPr>
          <w:rFonts w:asciiTheme="minorHAnsi" w:hAnsiTheme="minorHAnsi"/>
          <w:sz w:val="22"/>
          <w:szCs w:val="22"/>
        </w:rPr>
        <w:t>.</w:t>
      </w:r>
    </w:p>
    <w:p w14:paraId="23269695" w14:textId="23C8BE27" w:rsidR="006A7F9F" w:rsidRPr="00A419C8" w:rsidRDefault="00771ED5" w:rsidP="006A7F9F">
      <w:pPr>
        <w:pStyle w:val="Akapitzlist"/>
        <w:numPr>
          <w:ilvl w:val="0"/>
          <w:numId w:val="27"/>
        </w:numPr>
        <w:spacing w:line="360" w:lineRule="auto"/>
        <w:jc w:val="both"/>
        <w:rPr>
          <w:rFonts w:ascii="Calibri" w:hAnsi="Calibri"/>
          <w:sz w:val="22"/>
          <w:szCs w:val="22"/>
        </w:rPr>
      </w:pPr>
      <w:r w:rsidRPr="00A419C8">
        <w:rPr>
          <w:rFonts w:ascii="Calibri" w:hAnsi="Calibri"/>
          <w:color w:val="000000"/>
          <w:sz w:val="22"/>
          <w:szCs w:val="22"/>
        </w:rPr>
        <w:t>Oferent</w:t>
      </w:r>
      <w:r w:rsidR="003166C9" w:rsidRPr="00A419C8">
        <w:rPr>
          <w:rFonts w:ascii="Calibri" w:hAnsi="Calibri"/>
          <w:color w:val="000000"/>
          <w:sz w:val="22"/>
          <w:szCs w:val="22"/>
        </w:rPr>
        <w:t xml:space="preserve"> przed </w:t>
      </w:r>
      <w:r w:rsidR="003166C9" w:rsidRPr="00A419C8">
        <w:rPr>
          <w:rFonts w:ascii="Calibri" w:hAnsi="Calibri"/>
          <w:iCs/>
          <w:color w:val="000000"/>
          <w:sz w:val="22"/>
          <w:szCs w:val="22"/>
        </w:rPr>
        <w:t xml:space="preserve">złożeniem </w:t>
      </w:r>
      <w:r w:rsidR="003166C9" w:rsidRPr="00A419C8">
        <w:rPr>
          <w:rFonts w:ascii="Calibri" w:hAnsi="Calibri"/>
          <w:color w:val="000000"/>
          <w:sz w:val="22"/>
          <w:szCs w:val="22"/>
        </w:rPr>
        <w:t>oferty zobowiązany jest do szczegółowego zapoznania si</w:t>
      </w:r>
      <w:r w:rsidR="00D30134" w:rsidRPr="00A419C8">
        <w:rPr>
          <w:rFonts w:ascii="Calibri" w:hAnsi="Calibri"/>
          <w:color w:val="000000"/>
          <w:sz w:val="22"/>
          <w:szCs w:val="22"/>
        </w:rPr>
        <w:t xml:space="preserve">ę ze stanem prawnym </w:t>
      </w:r>
      <w:r w:rsidRPr="00A419C8">
        <w:rPr>
          <w:rFonts w:ascii="Calibri" w:hAnsi="Calibri"/>
          <w:color w:val="000000"/>
          <w:sz w:val="22"/>
          <w:szCs w:val="22"/>
        </w:rPr>
        <w:t>przedmiotu sprzedaży</w:t>
      </w:r>
      <w:r w:rsidR="003166C9" w:rsidRPr="00A419C8">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lastRenderedPageBreak/>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47318337"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 xml:space="preserve">syndyk, </w:t>
      </w:r>
      <w:r w:rsidR="00493BED">
        <w:rPr>
          <w:rFonts w:ascii="Calibri" w:hAnsi="Calibri"/>
          <w:sz w:val="22"/>
          <w:szCs w:val="22"/>
        </w:rPr>
        <w:t>jego</w:t>
      </w:r>
      <w:r w:rsidRPr="00903A0D">
        <w:rPr>
          <w:rFonts w:ascii="Calibri" w:hAnsi="Calibri"/>
          <w:sz w:val="22"/>
          <w:szCs w:val="22"/>
        </w:rPr>
        <w:t xml:space="preserve"> małżonkowi, wstępni, zstępni, rodzeństwo, osoby pozostające z </w:t>
      </w:r>
      <w:r w:rsidR="00493BED">
        <w:rPr>
          <w:rFonts w:ascii="Calibri" w:hAnsi="Calibri"/>
          <w:sz w:val="22"/>
          <w:szCs w:val="22"/>
        </w:rPr>
        <w:t>nim</w:t>
      </w:r>
      <w:r w:rsidRPr="00903A0D">
        <w:rPr>
          <w:rFonts w:ascii="Calibri" w:hAnsi="Calibri"/>
          <w:sz w:val="22"/>
          <w:szCs w:val="22"/>
        </w:rPr>
        <w:t xml:space="preserve">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011C55F4"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3F4527">
        <w:rPr>
          <w:rFonts w:asciiTheme="minorHAnsi" w:hAnsiTheme="minorHAnsi" w:cstheme="minorHAnsi"/>
          <w:sz w:val="22"/>
          <w:szCs w:val="22"/>
        </w:rPr>
        <w:t>192.800</w:t>
      </w:r>
      <w:r w:rsidR="00EF33A2">
        <w:rPr>
          <w:rFonts w:asciiTheme="minorHAnsi" w:hAnsiTheme="minorHAnsi" w:cstheme="minorHAnsi"/>
          <w:sz w:val="22"/>
          <w:szCs w:val="22"/>
        </w:rPr>
        <w:t>,00</w:t>
      </w:r>
      <w:r w:rsidRPr="008B5208">
        <w:rPr>
          <w:rFonts w:asciiTheme="minorHAnsi" w:hAnsiTheme="minorHAnsi" w:cstheme="minorHAnsi"/>
          <w:sz w:val="22"/>
          <w:szCs w:val="22"/>
        </w:rPr>
        <w:t xml:space="preserve"> zł (</w:t>
      </w:r>
      <w:r w:rsidR="003F4527">
        <w:rPr>
          <w:rFonts w:asciiTheme="minorHAnsi" w:hAnsiTheme="minorHAnsi" w:cstheme="minorHAnsi"/>
          <w:sz w:val="22"/>
          <w:szCs w:val="22"/>
        </w:rPr>
        <w:t xml:space="preserve">sto dziewięćdziesiąt dwa tysiące osiemset </w:t>
      </w:r>
      <w:r w:rsidRPr="008B5208">
        <w:rPr>
          <w:rFonts w:asciiTheme="minorHAnsi" w:hAnsiTheme="minorHAnsi" w:cstheme="minorHAnsi"/>
          <w:sz w:val="22"/>
          <w:szCs w:val="22"/>
        </w:rPr>
        <w:t>00/100 złot</w:t>
      </w:r>
      <w:r w:rsidR="00236DF4">
        <w:rPr>
          <w:rFonts w:asciiTheme="minorHAnsi" w:hAnsiTheme="minorHAnsi" w:cstheme="minorHAnsi"/>
          <w:sz w:val="22"/>
          <w:szCs w:val="22"/>
        </w:rPr>
        <w:t>ych</w:t>
      </w:r>
      <w:r w:rsidRPr="008B5208">
        <w:rPr>
          <w:rFonts w:asciiTheme="minorHAnsi" w:hAnsiTheme="minorHAnsi" w:cstheme="minorHAnsi"/>
          <w:sz w:val="22"/>
          <w:szCs w:val="22"/>
        </w:rPr>
        <w:t>)</w:t>
      </w:r>
      <w:r w:rsidR="00174E42">
        <w:rPr>
          <w:rFonts w:asciiTheme="minorHAnsi" w:hAnsiTheme="minorHAnsi" w:cstheme="minorHAnsi"/>
          <w:sz w:val="22"/>
          <w:szCs w:val="22"/>
        </w:rPr>
        <w:t>.</w:t>
      </w:r>
    </w:p>
    <w:p w14:paraId="7860B9DF" w14:textId="7EE4377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w:t>
      </w:r>
      <w:r w:rsidR="00A419C8">
        <w:rPr>
          <w:rFonts w:ascii="Calibri" w:hAnsi="Calibri"/>
          <w:sz w:val="22"/>
          <w:szCs w:val="22"/>
        </w:rPr>
        <w:t>Krajowym Rejestrze Zadłużonych (dalej zwany jako KRZ</w:t>
      </w:r>
      <w:r w:rsidRPr="00903A0D">
        <w:rPr>
          <w:rFonts w:ascii="Calibri" w:hAnsi="Calibri"/>
          <w:sz w:val="22"/>
          <w:szCs w:val="22"/>
        </w:rPr>
        <w:t xml:space="preserve"> oraz na co najmniej trzech portalach internetowych.</w:t>
      </w:r>
      <w:r w:rsidR="00EB75D5">
        <w:rPr>
          <w:rFonts w:ascii="Calibri" w:hAnsi="Calibri"/>
          <w:sz w:val="22"/>
          <w:szCs w:val="22"/>
        </w:rPr>
        <w:t xml:space="preserve"> </w:t>
      </w:r>
    </w:p>
    <w:p w14:paraId="31C7962D" w14:textId="29FC12D4"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w:t>
      </w:r>
      <w:r w:rsidR="00A419C8">
        <w:rPr>
          <w:rFonts w:ascii="Calibri" w:eastAsia="TimesNewRoman" w:hAnsi="Calibri"/>
          <w:sz w:val="22"/>
          <w:szCs w:val="22"/>
        </w:rPr>
        <w:t>KRZ</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EF33A2">
        <w:rPr>
          <w:rFonts w:ascii="Calibri" w:eastAsia="TimesNewRoman" w:hAnsi="Calibri"/>
          <w:sz w:val="22"/>
          <w:szCs w:val="22"/>
        </w:rPr>
        <w:t>Ostrobramska 73D lok. 138,</w:t>
      </w:r>
      <w:r w:rsidRPr="00903A0D">
        <w:rPr>
          <w:rFonts w:ascii="Calibri" w:eastAsia="TimesNewRoman" w:hAnsi="Calibri"/>
          <w:sz w:val="22"/>
          <w:szCs w:val="22"/>
        </w:rPr>
        <w:t xml:space="preserve"> </w:t>
      </w:r>
      <w:r w:rsidR="008660A6">
        <w:rPr>
          <w:rFonts w:ascii="Calibri" w:eastAsia="TimesNewRoman" w:hAnsi="Calibri"/>
          <w:sz w:val="22"/>
          <w:szCs w:val="22"/>
        </w:rPr>
        <w:t>04</w:t>
      </w:r>
      <w:r w:rsidRPr="00903A0D">
        <w:rPr>
          <w:rFonts w:ascii="Calibri" w:eastAsia="TimesNewRoman" w:hAnsi="Calibri"/>
          <w:sz w:val="22"/>
          <w:szCs w:val="22"/>
        </w:rPr>
        <w:t>-</w:t>
      </w:r>
      <w:r w:rsidR="008660A6">
        <w:rPr>
          <w:rFonts w:ascii="Calibri" w:eastAsia="TimesNewRoman" w:hAnsi="Calibri"/>
          <w:sz w:val="22"/>
          <w:szCs w:val="22"/>
        </w:rPr>
        <w:t>175</w:t>
      </w:r>
      <w:r w:rsidRPr="00903A0D">
        <w:rPr>
          <w:rFonts w:ascii="Calibri" w:eastAsia="TimesNewRoman" w:hAnsi="Calibri"/>
          <w:sz w:val="22"/>
          <w:szCs w:val="22"/>
        </w:rPr>
        <w:t xml:space="preserve">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3C14E005"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dopiskiem</w:t>
      </w:r>
      <w:r w:rsidR="00A419C8">
        <w:rPr>
          <w:rFonts w:asciiTheme="minorHAnsi" w:eastAsia="TimesNewRoman" w:hAnsiTheme="minorHAnsi" w:cstheme="minorHAnsi"/>
          <w:sz w:val="22"/>
          <w:szCs w:val="22"/>
        </w:rPr>
        <w:t xml:space="preserve"> umieszonym na kopercie</w:t>
      </w:r>
      <w:r w:rsidRPr="008B5208">
        <w:rPr>
          <w:rFonts w:asciiTheme="minorHAnsi" w:eastAsia="TimesNewRoman" w:hAnsiTheme="minorHAnsi" w:cstheme="minorHAnsi"/>
          <w:sz w:val="22"/>
          <w:szCs w:val="22"/>
        </w:rPr>
        <w:t xml:space="preserve">: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A419C8">
        <w:rPr>
          <w:rFonts w:asciiTheme="minorHAnsi" w:hAnsiTheme="minorHAnsi" w:cstheme="minorHAnsi"/>
          <w:sz w:val="22"/>
          <w:szCs w:val="22"/>
        </w:rPr>
        <w:t>Wiesława Krzyżanowskiego</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w:t>
      </w:r>
      <w:r w:rsidRPr="008B5208">
        <w:rPr>
          <w:rFonts w:asciiTheme="minorHAnsi" w:eastAsia="TimesNewRoman" w:hAnsiTheme="minorHAnsi" w:cstheme="minorHAnsi"/>
          <w:sz w:val="22"/>
          <w:szCs w:val="22"/>
        </w:rPr>
        <w:lastRenderedPageBreak/>
        <w:t xml:space="preserve">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1F9ADEB6"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A419C8">
        <w:rPr>
          <w:rFonts w:asciiTheme="minorHAnsi" w:eastAsia="TimesNewRoman" w:hAnsiTheme="minorHAnsi" w:cstheme="minorHAnsi"/>
          <w:sz w:val="22"/>
          <w:szCs w:val="22"/>
        </w:rPr>
        <w:t>2</w:t>
      </w:r>
      <w:r w:rsidR="00EB75D5">
        <w:rPr>
          <w:rFonts w:asciiTheme="minorHAnsi" w:eastAsia="TimesNewRoman" w:hAnsiTheme="minorHAnsi" w:cstheme="minorHAnsi"/>
          <w:sz w:val="22"/>
          <w:szCs w:val="22"/>
        </w:rPr>
        <w:t>.</w:t>
      </w:r>
      <w:r w:rsidR="00EE24F8">
        <w:rPr>
          <w:rFonts w:asciiTheme="minorHAnsi" w:eastAsia="TimesNewRoman" w:hAnsiTheme="minorHAnsi" w:cstheme="minorHAnsi"/>
          <w:sz w:val="22"/>
          <w:szCs w:val="22"/>
        </w:rPr>
        <w:t>0</w:t>
      </w:r>
      <w:r w:rsidR="00EB75D5">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A419C8">
        <w:rPr>
          <w:rFonts w:asciiTheme="minorHAnsi" w:eastAsia="TimesNewRoman" w:hAnsiTheme="minorHAnsi" w:cstheme="minorHAnsi"/>
          <w:sz w:val="22"/>
          <w:szCs w:val="22"/>
        </w:rPr>
        <w:t xml:space="preserve">dwadzieścia </w:t>
      </w:r>
      <w:proofErr w:type="spellStart"/>
      <w:r w:rsidR="00A419C8">
        <w:rPr>
          <w:rFonts w:asciiTheme="minorHAnsi" w:eastAsia="TimesNewRoman" w:hAnsiTheme="minorHAnsi" w:cstheme="minorHAnsi"/>
          <w:sz w:val="22"/>
          <w:szCs w:val="22"/>
        </w:rPr>
        <w:t>tysiąc</w:t>
      </w:r>
      <w:r w:rsidR="003F4527">
        <w:rPr>
          <w:rFonts w:asciiTheme="minorHAnsi" w:eastAsia="TimesNewRoman" w:hAnsiTheme="minorHAnsi" w:cstheme="minorHAnsi"/>
          <w:sz w:val="22"/>
          <w:szCs w:val="22"/>
        </w:rPr>
        <w:t>y</w:t>
      </w:r>
      <w:proofErr w:type="spellEnd"/>
      <w:r w:rsidR="00A419C8">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00/100 złotych).</w:t>
      </w:r>
    </w:p>
    <w:p w14:paraId="22D21E45" w14:textId="615F347C"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CF6ACC">
        <w:rPr>
          <w:rFonts w:asciiTheme="minorHAnsi" w:eastAsia="TimesNewRoman" w:hAnsiTheme="minorHAnsi" w:cstheme="minorHAnsi"/>
          <w:sz w:val="22"/>
          <w:szCs w:val="22"/>
        </w:rPr>
        <w:t>Wiesława Krzyżanowskiego</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 xml:space="preserve">w upadłości w banku </w:t>
      </w:r>
      <w:r w:rsidR="00291E6B">
        <w:rPr>
          <w:rFonts w:asciiTheme="minorHAnsi" w:eastAsia="TimesNewRoman" w:hAnsiTheme="minorHAnsi" w:cstheme="minorHAnsi"/>
          <w:sz w:val="22"/>
          <w:szCs w:val="22"/>
        </w:rPr>
        <w:t>PKO BP S.A.</w:t>
      </w:r>
      <w:r w:rsidRPr="008B5208">
        <w:rPr>
          <w:rFonts w:asciiTheme="minorHAnsi" w:eastAsia="TimesNewRoman" w:hAnsiTheme="minorHAnsi" w:cstheme="minorHAnsi"/>
          <w:sz w:val="22"/>
          <w:szCs w:val="22"/>
        </w:rPr>
        <w:t xml:space="preserve"> o numerze</w:t>
      </w:r>
      <w:r w:rsidR="00C8712C">
        <w:rPr>
          <w:rFonts w:asciiTheme="minorHAnsi" w:eastAsia="TimesNewRoman" w:hAnsiTheme="minorHAnsi" w:cstheme="minorHAnsi"/>
          <w:sz w:val="22"/>
          <w:szCs w:val="22"/>
        </w:rPr>
        <w:t xml:space="preserve"> </w:t>
      </w:r>
      <w:r w:rsidR="00CF6ACC" w:rsidRPr="00CF6ACC">
        <w:rPr>
          <w:rFonts w:asciiTheme="minorHAnsi" w:eastAsia="TimesNewRoman" w:hAnsiTheme="minorHAnsi" w:cstheme="minorHAnsi"/>
          <w:sz w:val="22"/>
          <w:szCs w:val="22"/>
        </w:rPr>
        <w:t>26 1090 1883 0000 0001 5010 5758</w:t>
      </w:r>
      <w:r w:rsidR="00CF6ACC">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w:t>
      </w:r>
      <w:r w:rsidR="00A419C8" w:rsidRPr="00A419C8">
        <w:rPr>
          <w:rFonts w:asciiTheme="minorHAnsi" w:eastAsia="TimesNewRoman" w:hAnsiTheme="minorHAnsi" w:cstheme="minorHAnsi"/>
          <w:sz w:val="22"/>
          <w:szCs w:val="22"/>
        </w:rPr>
        <w:t>LU1S/</w:t>
      </w:r>
      <w:proofErr w:type="spellStart"/>
      <w:r w:rsidR="00A419C8" w:rsidRPr="00A419C8">
        <w:rPr>
          <w:rFonts w:asciiTheme="minorHAnsi" w:eastAsia="TimesNewRoman" w:hAnsiTheme="minorHAnsi" w:cstheme="minorHAnsi"/>
          <w:sz w:val="22"/>
          <w:szCs w:val="22"/>
        </w:rPr>
        <w:t>GUp</w:t>
      </w:r>
      <w:proofErr w:type="spellEnd"/>
      <w:r w:rsidR="00A419C8" w:rsidRPr="00A419C8">
        <w:rPr>
          <w:rFonts w:asciiTheme="minorHAnsi" w:eastAsia="TimesNewRoman" w:hAnsiTheme="minorHAnsi" w:cstheme="minorHAnsi"/>
          <w:sz w:val="22"/>
          <w:szCs w:val="22"/>
        </w:rPr>
        <w:t>-s/37/2022</w:t>
      </w:r>
      <w:r w:rsidR="001215D7">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7B3B06B3"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A419C8">
        <w:rPr>
          <w:rFonts w:ascii="Calibri" w:hAnsi="Calibri"/>
          <w:sz w:val="22"/>
          <w:szCs w:val="22"/>
        </w:rPr>
        <w:t>10</w:t>
      </w:r>
      <w:r w:rsidR="00455AAA" w:rsidRPr="00903A0D">
        <w:rPr>
          <w:rFonts w:ascii="Calibri" w:hAnsi="Calibri"/>
          <w:sz w:val="22"/>
          <w:szCs w:val="22"/>
        </w:rPr>
        <w:t>:00</w:t>
      </w:r>
      <w:r w:rsidRPr="00903A0D">
        <w:rPr>
          <w:rFonts w:ascii="Calibri" w:hAnsi="Calibri"/>
          <w:sz w:val="22"/>
          <w:szCs w:val="22"/>
        </w:rPr>
        <w:t xml:space="preserve"> w Biurze Syndyka przy </w:t>
      </w:r>
      <w:r w:rsidR="00EF33A2" w:rsidRPr="00903A0D">
        <w:rPr>
          <w:rFonts w:ascii="Calibri" w:eastAsia="TimesNewRoman" w:hAnsi="Calibri"/>
          <w:sz w:val="22"/>
          <w:szCs w:val="22"/>
        </w:rPr>
        <w:t xml:space="preserve">ul. </w:t>
      </w:r>
      <w:r w:rsidR="00EF33A2">
        <w:rPr>
          <w:rFonts w:ascii="Calibri" w:eastAsia="TimesNewRoman" w:hAnsi="Calibri"/>
          <w:sz w:val="22"/>
          <w:szCs w:val="22"/>
        </w:rPr>
        <w:t>Ostrobramskiej 73D lok. 138,</w:t>
      </w:r>
      <w:r w:rsidR="00EF33A2" w:rsidRPr="00903A0D">
        <w:rPr>
          <w:rFonts w:ascii="Calibri" w:eastAsia="TimesNewRoman" w:hAnsi="Calibri"/>
          <w:sz w:val="22"/>
          <w:szCs w:val="22"/>
        </w:rPr>
        <w:t xml:space="preserve"> </w:t>
      </w:r>
      <w:r w:rsidR="00CF6ACC">
        <w:rPr>
          <w:rFonts w:ascii="Calibri" w:eastAsia="TimesNewRoman" w:hAnsi="Calibri"/>
          <w:sz w:val="22"/>
          <w:szCs w:val="22"/>
        </w:rPr>
        <w:t>04</w:t>
      </w:r>
      <w:r w:rsidR="00EF33A2" w:rsidRPr="00903A0D">
        <w:rPr>
          <w:rFonts w:ascii="Calibri" w:eastAsia="TimesNewRoman" w:hAnsi="Calibri"/>
          <w:sz w:val="22"/>
          <w:szCs w:val="22"/>
        </w:rPr>
        <w:t>-</w:t>
      </w:r>
      <w:r w:rsidR="00CF6ACC">
        <w:rPr>
          <w:rFonts w:ascii="Calibri" w:eastAsia="TimesNewRoman" w:hAnsi="Calibri"/>
          <w:sz w:val="22"/>
          <w:szCs w:val="22"/>
        </w:rPr>
        <w:t>175</w:t>
      </w:r>
      <w:r w:rsidR="00EF33A2" w:rsidRPr="00903A0D">
        <w:rPr>
          <w:rFonts w:ascii="Calibri" w:eastAsia="TimesNewRoman" w:hAnsi="Calibri"/>
          <w:sz w:val="22"/>
          <w:szCs w:val="22"/>
        </w:rPr>
        <w:t xml:space="preserve"> Warszawa</w:t>
      </w:r>
      <w:r w:rsidRPr="00903A0D">
        <w:rPr>
          <w:rFonts w:ascii="Calibri" w:hAnsi="Calibri"/>
          <w:sz w:val="22"/>
          <w:szCs w:val="22"/>
        </w:rPr>
        <w:t>.</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lastRenderedPageBreak/>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41AD5922"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291E6B">
        <w:rPr>
          <w:rFonts w:asciiTheme="minorHAnsi" w:hAnsiTheme="minorHAnsi" w:cstheme="minorHAnsi"/>
          <w:sz w:val="22"/>
          <w:szCs w:val="22"/>
        </w:rPr>
        <w:t>1</w:t>
      </w:r>
      <w:r>
        <w:rPr>
          <w:rFonts w:asciiTheme="minorHAnsi" w:hAnsiTheme="minorHAnsi" w:cstheme="minorHAnsi"/>
          <w:sz w:val="22"/>
          <w:szCs w:val="22"/>
        </w:rPr>
        <w:t>.000,00 zł (</w:t>
      </w:r>
      <w:r w:rsidR="00291E6B">
        <w:rPr>
          <w:rFonts w:asciiTheme="minorHAnsi" w:hAnsiTheme="minorHAnsi" w:cstheme="minorHAnsi"/>
          <w:sz w:val="22"/>
          <w:szCs w:val="22"/>
        </w:rPr>
        <w:t>jeden</w:t>
      </w:r>
      <w:r>
        <w:rPr>
          <w:rFonts w:asciiTheme="minorHAnsi" w:hAnsiTheme="minorHAnsi" w:cstheme="minorHAnsi"/>
          <w:sz w:val="22"/>
          <w:szCs w:val="22"/>
        </w:rPr>
        <w:t xml:space="preserve">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lastRenderedPageBreak/>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54B3ED91"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35070489" w14:textId="70C73CFA" w:rsidR="00A419C8" w:rsidRPr="003F4527" w:rsidRDefault="00773BB7" w:rsidP="003F4527">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tbl>
      <w:tblPr>
        <w:tblW w:w="3739" w:type="dxa"/>
        <w:tblInd w:w="5932" w:type="dxa"/>
        <w:tblBorders>
          <w:top w:val="nil"/>
          <w:left w:val="nil"/>
          <w:bottom w:val="nil"/>
          <w:right w:val="nil"/>
        </w:tblBorders>
        <w:tblLayout w:type="fixed"/>
        <w:tblLook w:val="0000" w:firstRow="0" w:lastRow="0" w:firstColumn="0" w:lastColumn="0" w:noHBand="0" w:noVBand="0"/>
      </w:tblPr>
      <w:tblGrid>
        <w:gridCol w:w="3739"/>
      </w:tblGrid>
      <w:tr w:rsidR="00A419C8" w:rsidRPr="004226DA" w14:paraId="370C388A" w14:textId="77777777" w:rsidTr="00327794">
        <w:trPr>
          <w:trHeight w:val="74"/>
        </w:trPr>
        <w:tc>
          <w:tcPr>
            <w:tcW w:w="3739" w:type="dxa"/>
          </w:tcPr>
          <w:p w14:paraId="6945CA84" w14:textId="77777777" w:rsidR="00A419C8" w:rsidRPr="004226DA" w:rsidRDefault="00A419C8" w:rsidP="00327794">
            <w:pPr>
              <w:pStyle w:val="Default"/>
              <w:spacing w:line="276" w:lineRule="auto"/>
              <w:jc w:val="center"/>
              <w:rPr>
                <w:sz w:val="20"/>
                <w:szCs w:val="20"/>
              </w:rPr>
            </w:pPr>
            <w:r w:rsidRPr="004226DA">
              <w:rPr>
                <w:sz w:val="20"/>
                <w:szCs w:val="20"/>
              </w:rPr>
              <w:t>Tomasz Lis</w:t>
            </w:r>
          </w:p>
          <w:p w14:paraId="3577267C" w14:textId="77777777" w:rsidR="00A419C8" w:rsidRPr="004226DA" w:rsidRDefault="00A419C8" w:rsidP="00327794">
            <w:pPr>
              <w:pStyle w:val="Default"/>
              <w:spacing w:line="276" w:lineRule="auto"/>
              <w:jc w:val="center"/>
              <w:rPr>
                <w:sz w:val="20"/>
                <w:szCs w:val="20"/>
              </w:rPr>
            </w:pPr>
          </w:p>
        </w:tc>
      </w:tr>
      <w:tr w:rsidR="00A419C8" w:rsidRPr="004226DA" w14:paraId="0CCA985A" w14:textId="77777777" w:rsidTr="00327794">
        <w:trPr>
          <w:trHeight w:val="232"/>
        </w:trPr>
        <w:tc>
          <w:tcPr>
            <w:tcW w:w="3739" w:type="dxa"/>
          </w:tcPr>
          <w:p w14:paraId="6AE1E9A3" w14:textId="77777777" w:rsidR="00A419C8" w:rsidRPr="004226DA" w:rsidRDefault="00A419C8" w:rsidP="00327794">
            <w:pPr>
              <w:pStyle w:val="Default"/>
              <w:spacing w:line="276" w:lineRule="auto"/>
              <w:jc w:val="center"/>
              <w:rPr>
                <w:sz w:val="20"/>
                <w:szCs w:val="20"/>
              </w:rPr>
            </w:pPr>
            <w:r w:rsidRPr="004226DA">
              <w:rPr>
                <w:i/>
                <w:iCs/>
                <w:sz w:val="20"/>
                <w:szCs w:val="20"/>
              </w:rPr>
              <w:t>Syndyk masy upadłości</w:t>
            </w:r>
          </w:p>
          <w:p w14:paraId="77CCF471" w14:textId="77777777" w:rsidR="00A419C8" w:rsidRPr="004226DA" w:rsidRDefault="00A419C8" w:rsidP="00327794">
            <w:pPr>
              <w:pStyle w:val="Default"/>
              <w:spacing w:line="276" w:lineRule="auto"/>
              <w:jc w:val="center"/>
              <w:rPr>
                <w:sz w:val="20"/>
                <w:szCs w:val="20"/>
              </w:rPr>
            </w:pPr>
            <w:r>
              <w:rPr>
                <w:i/>
                <w:iCs/>
                <w:sz w:val="20"/>
                <w:szCs w:val="20"/>
              </w:rPr>
              <w:t>Wiesława Krzyżanowskiego</w:t>
            </w:r>
            <w:r w:rsidRPr="004226DA">
              <w:rPr>
                <w:i/>
                <w:iCs/>
                <w:sz w:val="20"/>
                <w:szCs w:val="20"/>
              </w:rPr>
              <w:t xml:space="preserve">  w upadłości</w:t>
            </w:r>
          </w:p>
        </w:tc>
      </w:tr>
    </w:tbl>
    <w:p w14:paraId="05461E31" w14:textId="77777777" w:rsidR="00A419C8" w:rsidRPr="00903A0D" w:rsidRDefault="00A419C8" w:rsidP="003F4527">
      <w:pPr>
        <w:widowControl w:val="0"/>
        <w:suppressAutoHyphens/>
        <w:spacing w:before="120" w:after="120" w:line="360" w:lineRule="auto"/>
        <w:jc w:val="both"/>
        <w:rPr>
          <w:rFonts w:ascii="Calibri" w:hAnsi="Calibri"/>
          <w:sz w:val="22"/>
          <w:szCs w:val="22"/>
        </w:rPr>
      </w:pPr>
    </w:p>
    <w:sectPr w:rsidR="00A419C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EE7D" w14:textId="77777777" w:rsidR="00843B1D" w:rsidRDefault="00843B1D">
      <w:r>
        <w:separator/>
      </w:r>
    </w:p>
  </w:endnote>
  <w:endnote w:type="continuationSeparator" w:id="0">
    <w:p w14:paraId="04AE3713" w14:textId="77777777" w:rsidR="00843B1D" w:rsidRDefault="008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98E9" w14:textId="77777777" w:rsidR="00843B1D" w:rsidRDefault="00843B1D">
      <w:r>
        <w:separator/>
      </w:r>
    </w:p>
  </w:footnote>
  <w:footnote w:type="continuationSeparator" w:id="0">
    <w:p w14:paraId="6FE2D8BD" w14:textId="77777777" w:rsidR="00843B1D" w:rsidRDefault="00843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DD639F"/>
    <w:multiLevelType w:val="hybridMultilevel"/>
    <w:tmpl w:val="0AFCB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6"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5"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8"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834108738">
    <w:abstractNumId w:val="15"/>
  </w:num>
  <w:num w:numId="2" w16cid:durableId="1229538439">
    <w:abstractNumId w:val="31"/>
  </w:num>
  <w:num w:numId="3" w16cid:durableId="582228538">
    <w:abstractNumId w:val="10"/>
  </w:num>
  <w:num w:numId="4" w16cid:durableId="547227327">
    <w:abstractNumId w:val="27"/>
  </w:num>
  <w:num w:numId="5" w16cid:durableId="1297031854">
    <w:abstractNumId w:val="13"/>
  </w:num>
  <w:num w:numId="6" w16cid:durableId="2051223167">
    <w:abstractNumId w:val="22"/>
  </w:num>
  <w:num w:numId="7" w16cid:durableId="1469785656">
    <w:abstractNumId w:val="21"/>
  </w:num>
  <w:num w:numId="8" w16cid:durableId="509218414">
    <w:abstractNumId w:val="3"/>
  </w:num>
  <w:num w:numId="9" w16cid:durableId="1528834690">
    <w:abstractNumId w:val="19"/>
  </w:num>
  <w:num w:numId="10" w16cid:durableId="1878740706">
    <w:abstractNumId w:val="11"/>
  </w:num>
  <w:num w:numId="11" w16cid:durableId="453402901">
    <w:abstractNumId w:val="9"/>
  </w:num>
  <w:num w:numId="12" w16cid:durableId="1899393753">
    <w:abstractNumId w:val="28"/>
  </w:num>
  <w:num w:numId="13" w16cid:durableId="237522153">
    <w:abstractNumId w:val="35"/>
  </w:num>
  <w:num w:numId="14" w16cid:durableId="679939481">
    <w:abstractNumId w:val="6"/>
  </w:num>
  <w:num w:numId="15" w16cid:durableId="2046984185">
    <w:abstractNumId w:val="1"/>
  </w:num>
  <w:num w:numId="16" w16cid:durableId="1986083403">
    <w:abstractNumId w:val="25"/>
  </w:num>
  <w:num w:numId="17" w16cid:durableId="1937903103">
    <w:abstractNumId w:val="36"/>
  </w:num>
  <w:num w:numId="18" w16cid:durableId="1500929177">
    <w:abstractNumId w:val="14"/>
  </w:num>
  <w:num w:numId="19" w16cid:durableId="1703557509">
    <w:abstractNumId w:val="8"/>
  </w:num>
  <w:num w:numId="20" w16cid:durableId="225992520">
    <w:abstractNumId w:val="17"/>
  </w:num>
  <w:num w:numId="21" w16cid:durableId="1056314406">
    <w:abstractNumId w:val="30"/>
  </w:num>
  <w:num w:numId="22" w16cid:durableId="1952977130">
    <w:abstractNumId w:val="33"/>
  </w:num>
  <w:num w:numId="23" w16cid:durableId="657534462">
    <w:abstractNumId w:val="32"/>
  </w:num>
  <w:num w:numId="24" w16cid:durableId="934023753">
    <w:abstractNumId w:val="7"/>
  </w:num>
  <w:num w:numId="25" w16cid:durableId="442458416">
    <w:abstractNumId w:val="23"/>
  </w:num>
  <w:num w:numId="26" w16cid:durableId="384257111">
    <w:abstractNumId w:val="12"/>
  </w:num>
  <w:num w:numId="27" w16cid:durableId="794834037">
    <w:abstractNumId w:val="26"/>
  </w:num>
  <w:num w:numId="28" w16cid:durableId="696463804">
    <w:abstractNumId w:val="20"/>
  </w:num>
  <w:num w:numId="29" w16cid:durableId="1658606352">
    <w:abstractNumId w:val="2"/>
  </w:num>
  <w:num w:numId="30" w16cid:durableId="157236284">
    <w:abstractNumId w:val="0"/>
  </w:num>
  <w:num w:numId="31" w16cid:durableId="847015736">
    <w:abstractNumId w:val="24"/>
  </w:num>
  <w:num w:numId="32" w16cid:durableId="411119864">
    <w:abstractNumId w:val="37"/>
  </w:num>
  <w:num w:numId="33" w16cid:durableId="1958753911">
    <w:abstractNumId w:val="16"/>
  </w:num>
  <w:num w:numId="34" w16cid:durableId="1074157459">
    <w:abstractNumId w:val="18"/>
  </w:num>
  <w:num w:numId="35" w16cid:durableId="1060177505">
    <w:abstractNumId w:val="34"/>
  </w:num>
  <w:num w:numId="36" w16cid:durableId="499391858">
    <w:abstractNumId w:val="5"/>
  </w:num>
  <w:num w:numId="37" w16cid:durableId="1632131057">
    <w:abstractNumId w:val="29"/>
  </w:num>
  <w:num w:numId="38" w16cid:durableId="136263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3ABE"/>
    <w:rsid w:val="00074923"/>
    <w:rsid w:val="00081783"/>
    <w:rsid w:val="00081EAE"/>
    <w:rsid w:val="0008213B"/>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15D7"/>
    <w:rsid w:val="001239B7"/>
    <w:rsid w:val="0012459D"/>
    <w:rsid w:val="0012465A"/>
    <w:rsid w:val="00136D78"/>
    <w:rsid w:val="00140969"/>
    <w:rsid w:val="001411CC"/>
    <w:rsid w:val="00147861"/>
    <w:rsid w:val="00150B2F"/>
    <w:rsid w:val="001518A6"/>
    <w:rsid w:val="0015499A"/>
    <w:rsid w:val="00155557"/>
    <w:rsid w:val="00157A0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DF4"/>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91E6B"/>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527"/>
    <w:rsid w:val="003F49BF"/>
    <w:rsid w:val="003F6FDE"/>
    <w:rsid w:val="004041E3"/>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93BED"/>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21126"/>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B5D14"/>
    <w:rsid w:val="005C3E01"/>
    <w:rsid w:val="005C62E6"/>
    <w:rsid w:val="005D5F5C"/>
    <w:rsid w:val="005D6BBA"/>
    <w:rsid w:val="005E2606"/>
    <w:rsid w:val="005E3558"/>
    <w:rsid w:val="005E54F0"/>
    <w:rsid w:val="005F2452"/>
    <w:rsid w:val="005F360F"/>
    <w:rsid w:val="005F4F50"/>
    <w:rsid w:val="005F6344"/>
    <w:rsid w:val="00607D5E"/>
    <w:rsid w:val="00610AD4"/>
    <w:rsid w:val="006126E5"/>
    <w:rsid w:val="00613A9B"/>
    <w:rsid w:val="00614924"/>
    <w:rsid w:val="00615851"/>
    <w:rsid w:val="00630A43"/>
    <w:rsid w:val="00632241"/>
    <w:rsid w:val="00637261"/>
    <w:rsid w:val="00640783"/>
    <w:rsid w:val="0064350C"/>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7F3AFD"/>
    <w:rsid w:val="00802A86"/>
    <w:rsid w:val="00804B0F"/>
    <w:rsid w:val="0080531E"/>
    <w:rsid w:val="00807580"/>
    <w:rsid w:val="00820273"/>
    <w:rsid w:val="00820F4D"/>
    <w:rsid w:val="00823813"/>
    <w:rsid w:val="008260E9"/>
    <w:rsid w:val="00830235"/>
    <w:rsid w:val="0083287B"/>
    <w:rsid w:val="00836A4F"/>
    <w:rsid w:val="00843B1D"/>
    <w:rsid w:val="00844FB8"/>
    <w:rsid w:val="00846E9F"/>
    <w:rsid w:val="0085183B"/>
    <w:rsid w:val="00853E16"/>
    <w:rsid w:val="00854D42"/>
    <w:rsid w:val="008572A1"/>
    <w:rsid w:val="00857724"/>
    <w:rsid w:val="008660A6"/>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8EA"/>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19C8"/>
    <w:rsid w:val="00A4467C"/>
    <w:rsid w:val="00A510D4"/>
    <w:rsid w:val="00A522B3"/>
    <w:rsid w:val="00A5703D"/>
    <w:rsid w:val="00A60074"/>
    <w:rsid w:val="00A626B4"/>
    <w:rsid w:val="00A6439E"/>
    <w:rsid w:val="00A64411"/>
    <w:rsid w:val="00A67A99"/>
    <w:rsid w:val="00A67C4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D580D"/>
    <w:rsid w:val="00BD6BE5"/>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CF6ACC"/>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5A41"/>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33A2"/>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 w:type="paragraph" w:customStyle="1" w:styleId="Default">
    <w:name w:val="Default"/>
    <w:rsid w:val="00A419C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25A1-DF3C-4420-9BB8-B1B95AC6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11071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2022-10-05T10:31:00Z</cp:lastPrinted>
  <dcterms:created xsi:type="dcterms:W3CDTF">2022-12-16T09:11:00Z</dcterms:created>
  <dcterms:modified xsi:type="dcterms:W3CDTF">2022-12-16T09:11:00Z</dcterms:modified>
</cp:coreProperties>
</file>